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4DA" w:rsidRPr="00A634DA" w:rsidRDefault="00A634DA" w:rsidP="00A634DA">
      <w:pPr>
        <w:rPr>
          <w:b/>
          <w:sz w:val="28"/>
          <w:szCs w:val="28"/>
        </w:rPr>
      </w:pPr>
      <w:r w:rsidRPr="00A634DA">
        <w:rPr>
          <w:b/>
          <w:sz w:val="28"/>
          <w:szCs w:val="28"/>
        </w:rPr>
        <w:t xml:space="preserve">190-6682 </w:t>
      </w:r>
      <w:r>
        <w:rPr>
          <w:b/>
          <w:sz w:val="28"/>
          <w:szCs w:val="28"/>
        </w:rPr>
        <w:t xml:space="preserve">- </w:t>
      </w:r>
      <w:r w:rsidRPr="00A634DA">
        <w:rPr>
          <w:b/>
          <w:sz w:val="28"/>
          <w:szCs w:val="28"/>
        </w:rPr>
        <w:t xml:space="preserve">BREAKER, HYD,75FT/LB, 1T &amp; MICRO  </w:t>
      </w:r>
    </w:p>
    <w:p w:rsidR="00A634DA" w:rsidRDefault="00A634DA" w:rsidP="00A634DA">
      <w:pPr>
        <w:rPr>
          <w:b/>
          <w:bCs/>
          <w:color w:val="1F497D"/>
          <w:lang w:val="en-US"/>
        </w:rPr>
      </w:pPr>
    </w:p>
    <w:p w:rsidR="00A634DA" w:rsidRDefault="00A634DA" w:rsidP="00A634DA">
      <w:pPr>
        <w:rPr>
          <w:b/>
          <w:bCs/>
          <w:color w:val="1F497D"/>
          <w:lang w:val="en-US"/>
        </w:rPr>
      </w:pPr>
    </w:p>
    <w:p w:rsidR="00A634DA" w:rsidRDefault="00A634DA" w:rsidP="00A634DA">
      <w:pPr>
        <w:rPr>
          <w:b/>
          <w:bCs/>
          <w:color w:val="1F497D"/>
          <w:lang w:val="en-US"/>
        </w:rPr>
      </w:pPr>
      <w:r>
        <w:rPr>
          <w:b/>
          <w:bCs/>
          <w:color w:val="1F497D"/>
          <w:lang w:val="en-US"/>
        </w:rPr>
        <w:t>Bobcat</w:t>
      </w:r>
    </w:p>
    <w:p w:rsidR="00A634DA" w:rsidRDefault="00A634DA" w:rsidP="00A634DA">
      <w:pPr>
        <w:rPr>
          <w:b/>
          <w:bCs/>
          <w:color w:val="1F497D"/>
          <w:lang w:val="en-US"/>
        </w:rPr>
      </w:pPr>
      <w:r>
        <w:rPr>
          <w:b/>
          <w:bCs/>
          <w:color w:val="1F497D"/>
          <w:lang w:val="en-US"/>
        </w:rPr>
        <w:t>HB280</w:t>
      </w:r>
    </w:p>
    <w:tbl>
      <w:tblPr>
        <w:tblW w:w="1172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0"/>
        <w:gridCol w:w="5860"/>
      </w:tblGrid>
      <w:tr w:rsidR="00A634DA" w:rsidTr="00A634DA">
        <w:trPr>
          <w:trHeight w:val="315"/>
        </w:trPr>
        <w:tc>
          <w:tcPr>
            <w:tcW w:w="5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4DA" w:rsidRDefault="00A634DA">
            <w:pPr>
              <w:rPr>
                <w:color w:val="303030"/>
                <w:sz w:val="18"/>
                <w:szCs w:val="18"/>
              </w:rPr>
            </w:pPr>
            <w:r>
              <w:rPr>
                <w:color w:val="303030"/>
                <w:sz w:val="18"/>
                <w:szCs w:val="18"/>
              </w:rPr>
              <w:t>Operating Weight</w:t>
            </w:r>
          </w:p>
        </w:tc>
        <w:tc>
          <w:tcPr>
            <w:tcW w:w="58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4DA" w:rsidRDefault="00A634DA">
            <w:pPr>
              <w:jc w:val="center"/>
              <w:rPr>
                <w:color w:val="303030"/>
                <w:sz w:val="18"/>
                <w:szCs w:val="18"/>
              </w:rPr>
            </w:pPr>
            <w:r>
              <w:rPr>
                <w:color w:val="303030"/>
                <w:sz w:val="18"/>
                <w:szCs w:val="18"/>
              </w:rPr>
              <w:t>127 lb</w:t>
            </w:r>
          </w:p>
        </w:tc>
      </w:tr>
      <w:tr w:rsidR="00A634DA" w:rsidTr="00A634DA">
        <w:trPr>
          <w:trHeight w:val="315"/>
        </w:trPr>
        <w:tc>
          <w:tcPr>
            <w:tcW w:w="58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4DA" w:rsidRDefault="00A634DA">
            <w:pPr>
              <w:rPr>
                <w:color w:val="303030"/>
                <w:sz w:val="18"/>
                <w:szCs w:val="18"/>
              </w:rPr>
            </w:pPr>
            <w:r>
              <w:rPr>
                <w:color w:val="303030"/>
                <w:sz w:val="18"/>
                <w:szCs w:val="18"/>
              </w:rPr>
              <w:t>Length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4DA" w:rsidRDefault="00A634DA">
            <w:pPr>
              <w:jc w:val="center"/>
              <w:rPr>
                <w:color w:val="303030"/>
                <w:sz w:val="18"/>
                <w:szCs w:val="18"/>
              </w:rPr>
            </w:pPr>
            <w:r>
              <w:rPr>
                <w:color w:val="303030"/>
                <w:sz w:val="18"/>
                <w:szCs w:val="18"/>
              </w:rPr>
              <w:t>34.1 in</w:t>
            </w:r>
          </w:p>
        </w:tc>
      </w:tr>
      <w:tr w:rsidR="00A634DA" w:rsidTr="00A634DA">
        <w:trPr>
          <w:trHeight w:val="315"/>
        </w:trPr>
        <w:tc>
          <w:tcPr>
            <w:tcW w:w="58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4DA" w:rsidRDefault="00A634DA">
            <w:pPr>
              <w:rPr>
                <w:color w:val="303030"/>
                <w:sz w:val="18"/>
                <w:szCs w:val="18"/>
              </w:rPr>
            </w:pPr>
            <w:r>
              <w:rPr>
                <w:color w:val="303030"/>
                <w:sz w:val="18"/>
                <w:szCs w:val="18"/>
              </w:rPr>
              <w:t>Width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4DA" w:rsidRDefault="00A634DA">
            <w:pPr>
              <w:jc w:val="center"/>
              <w:rPr>
                <w:color w:val="303030"/>
                <w:sz w:val="18"/>
                <w:szCs w:val="18"/>
              </w:rPr>
            </w:pPr>
            <w:r>
              <w:rPr>
                <w:color w:val="303030"/>
                <w:sz w:val="18"/>
                <w:szCs w:val="18"/>
              </w:rPr>
              <w:t>7.9 in</w:t>
            </w:r>
          </w:p>
        </w:tc>
      </w:tr>
      <w:tr w:rsidR="00A634DA" w:rsidTr="00A634DA">
        <w:trPr>
          <w:trHeight w:val="315"/>
        </w:trPr>
        <w:tc>
          <w:tcPr>
            <w:tcW w:w="58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4DA" w:rsidRDefault="00A634DA">
            <w:pPr>
              <w:rPr>
                <w:color w:val="303030"/>
                <w:sz w:val="18"/>
                <w:szCs w:val="18"/>
              </w:rPr>
            </w:pPr>
            <w:r>
              <w:rPr>
                <w:color w:val="303030"/>
                <w:sz w:val="18"/>
                <w:szCs w:val="18"/>
              </w:rPr>
              <w:t>Height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4DA" w:rsidRDefault="00A634DA">
            <w:pPr>
              <w:jc w:val="center"/>
              <w:rPr>
                <w:color w:val="303030"/>
                <w:sz w:val="18"/>
                <w:szCs w:val="18"/>
              </w:rPr>
            </w:pPr>
            <w:r>
              <w:rPr>
                <w:color w:val="303030"/>
                <w:sz w:val="18"/>
                <w:szCs w:val="18"/>
              </w:rPr>
              <w:t>9.8 in</w:t>
            </w:r>
          </w:p>
        </w:tc>
      </w:tr>
      <w:tr w:rsidR="00A634DA" w:rsidTr="00A634DA">
        <w:trPr>
          <w:trHeight w:val="315"/>
        </w:trPr>
        <w:tc>
          <w:tcPr>
            <w:tcW w:w="58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4DA" w:rsidRDefault="00A634DA">
            <w:pPr>
              <w:rPr>
                <w:color w:val="303030"/>
                <w:sz w:val="18"/>
                <w:szCs w:val="18"/>
              </w:rPr>
            </w:pPr>
            <w:r>
              <w:rPr>
                <w:color w:val="303030"/>
                <w:sz w:val="18"/>
                <w:szCs w:val="18"/>
              </w:rPr>
              <w:t>Blows per minute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4DA" w:rsidRDefault="00A634DA">
            <w:pPr>
              <w:jc w:val="center"/>
              <w:rPr>
                <w:color w:val="303030"/>
                <w:sz w:val="18"/>
                <w:szCs w:val="18"/>
              </w:rPr>
            </w:pPr>
            <w:r>
              <w:rPr>
                <w:color w:val="303030"/>
                <w:sz w:val="18"/>
                <w:szCs w:val="18"/>
              </w:rPr>
              <w:t>1290</w:t>
            </w:r>
          </w:p>
        </w:tc>
      </w:tr>
      <w:tr w:rsidR="00A634DA" w:rsidTr="00A634DA">
        <w:trPr>
          <w:trHeight w:val="315"/>
        </w:trPr>
        <w:tc>
          <w:tcPr>
            <w:tcW w:w="58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4DA" w:rsidRDefault="00A634DA">
            <w:pPr>
              <w:rPr>
                <w:color w:val="303030"/>
                <w:sz w:val="18"/>
                <w:szCs w:val="18"/>
              </w:rPr>
            </w:pPr>
            <w:r>
              <w:rPr>
                <w:color w:val="303030"/>
                <w:sz w:val="18"/>
                <w:szCs w:val="18"/>
              </w:rPr>
              <w:t>Blows per minute Flow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4DA" w:rsidRDefault="00A634DA">
            <w:pPr>
              <w:jc w:val="center"/>
              <w:rPr>
                <w:color w:val="303030"/>
                <w:sz w:val="18"/>
                <w:szCs w:val="18"/>
              </w:rPr>
            </w:pPr>
            <w:r>
              <w:rPr>
                <w:color w:val="303030"/>
                <w:sz w:val="18"/>
                <w:szCs w:val="18"/>
              </w:rPr>
              <w:t>6 gal/min</w:t>
            </w:r>
          </w:p>
        </w:tc>
      </w:tr>
      <w:tr w:rsidR="00A634DA" w:rsidTr="00A634DA">
        <w:trPr>
          <w:trHeight w:val="315"/>
        </w:trPr>
        <w:tc>
          <w:tcPr>
            <w:tcW w:w="58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4DA" w:rsidRDefault="00A634DA">
            <w:pPr>
              <w:rPr>
                <w:color w:val="303030"/>
                <w:sz w:val="18"/>
                <w:szCs w:val="18"/>
              </w:rPr>
            </w:pPr>
            <w:r>
              <w:rPr>
                <w:color w:val="303030"/>
                <w:sz w:val="18"/>
                <w:szCs w:val="18"/>
              </w:rPr>
              <w:t>Impact Energy Class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4DA" w:rsidRDefault="00A634DA">
            <w:pPr>
              <w:jc w:val="center"/>
              <w:rPr>
                <w:color w:val="303030"/>
                <w:sz w:val="18"/>
                <w:szCs w:val="18"/>
              </w:rPr>
            </w:pPr>
            <w:r>
              <w:rPr>
                <w:color w:val="303030"/>
                <w:sz w:val="18"/>
                <w:szCs w:val="18"/>
              </w:rPr>
              <w:t>60 ft-lb. (81 J)</w:t>
            </w:r>
          </w:p>
        </w:tc>
      </w:tr>
      <w:tr w:rsidR="00A634DA" w:rsidTr="00A634DA">
        <w:trPr>
          <w:trHeight w:val="315"/>
        </w:trPr>
        <w:tc>
          <w:tcPr>
            <w:tcW w:w="58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4DA" w:rsidRDefault="00A634DA">
            <w:pPr>
              <w:rPr>
                <w:color w:val="303030"/>
                <w:sz w:val="18"/>
                <w:szCs w:val="18"/>
              </w:rPr>
            </w:pPr>
            <w:r>
              <w:rPr>
                <w:color w:val="303030"/>
                <w:sz w:val="18"/>
                <w:szCs w:val="18"/>
              </w:rPr>
              <w:t>Tool Diameter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34DA" w:rsidRDefault="00A634DA">
            <w:pPr>
              <w:jc w:val="center"/>
              <w:rPr>
                <w:color w:val="303030"/>
                <w:sz w:val="18"/>
                <w:szCs w:val="18"/>
              </w:rPr>
            </w:pPr>
            <w:r>
              <w:rPr>
                <w:color w:val="303030"/>
                <w:sz w:val="18"/>
                <w:szCs w:val="18"/>
              </w:rPr>
              <w:t>1.5 in</w:t>
            </w:r>
          </w:p>
        </w:tc>
      </w:tr>
    </w:tbl>
    <w:p w:rsidR="00A634DA" w:rsidRDefault="00A634DA" w:rsidP="00A634DA">
      <w:pPr>
        <w:rPr>
          <w:color w:val="1F497D"/>
          <w:lang w:val="en-US"/>
        </w:rPr>
      </w:pPr>
    </w:p>
    <w:p w:rsidR="00316751" w:rsidRDefault="00316751">
      <w:bookmarkStart w:id="0" w:name="_GoBack"/>
      <w:bookmarkEnd w:id="0"/>
    </w:p>
    <w:sectPr w:rsidR="003167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B53"/>
    <w:rsid w:val="0016660D"/>
    <w:rsid w:val="00316751"/>
    <w:rsid w:val="004E5B20"/>
    <w:rsid w:val="00626B53"/>
    <w:rsid w:val="00A6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B00AE"/>
  <w15:chartTrackingRefBased/>
  <w15:docId w15:val="{7795F12A-2B2C-453A-9805-F7BE073E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34DA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3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Wilson</dc:creator>
  <cp:keywords/>
  <dc:description/>
  <cp:lastModifiedBy>Rob Wilson</cp:lastModifiedBy>
  <cp:revision>2</cp:revision>
  <dcterms:created xsi:type="dcterms:W3CDTF">2019-03-19T18:47:00Z</dcterms:created>
  <dcterms:modified xsi:type="dcterms:W3CDTF">2019-03-19T18:47:00Z</dcterms:modified>
</cp:coreProperties>
</file>